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6DA" w:rsidRDefault="001776DA">
      <w:pPr>
        <w:pStyle w:val="a4"/>
        <w:spacing w:before="78"/>
      </w:pPr>
      <w:r>
        <w:rPr>
          <w:noProof/>
          <w:lang w:eastAsia="ru-RU"/>
        </w:rPr>
        <w:drawing>
          <wp:inline distT="0" distB="0" distL="0" distR="0">
            <wp:extent cx="3540125" cy="1095375"/>
            <wp:effectExtent l="0" t="0" r="0" b="0"/>
            <wp:docPr id="14" name="Рисунок 13" descr="Изображение выглядит как зеленый, Красочность&#10;&#10;Автоматически созданное описание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E6C5F794-7DAA-91BA-7F43-AB814620FC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 descr="Изображение выглядит как зеленый, Красочность&#10;&#10;Автоматически созданное описание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E6C5F794-7DAA-91BA-7F43-AB814620FC8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405" b="13185"/>
                    <a:stretch/>
                  </pic:blipFill>
                  <pic:spPr bwMode="auto">
                    <a:xfrm>
                      <a:off x="0" y="0"/>
                      <a:ext cx="3567466" cy="1103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776DA" w:rsidRPr="00F702AA" w:rsidRDefault="001776DA">
      <w:pPr>
        <w:pStyle w:val="a4"/>
        <w:spacing w:before="78"/>
        <w:rPr>
          <w:sz w:val="18"/>
        </w:rPr>
      </w:pPr>
    </w:p>
    <w:p w:rsidR="001503D2" w:rsidRPr="001776DA" w:rsidRDefault="006E6B88">
      <w:pPr>
        <w:pStyle w:val="a4"/>
        <w:spacing w:before="78"/>
        <w:rPr>
          <w:rFonts w:ascii="Arial" w:hAnsi="Arial" w:cs="Arial"/>
          <w:sz w:val="24"/>
        </w:rPr>
      </w:pPr>
      <w:r w:rsidRPr="001776DA">
        <w:rPr>
          <w:rFonts w:ascii="Arial" w:hAnsi="Arial" w:cs="Arial"/>
          <w:sz w:val="24"/>
        </w:rPr>
        <w:t>ПРОГРАММА</w:t>
      </w:r>
      <w:r w:rsidRPr="001776DA">
        <w:rPr>
          <w:rFonts w:ascii="Arial" w:hAnsi="Arial" w:cs="Arial"/>
          <w:spacing w:val="-10"/>
          <w:sz w:val="24"/>
        </w:rPr>
        <w:t xml:space="preserve"> </w:t>
      </w:r>
      <w:r w:rsidRPr="001776DA">
        <w:rPr>
          <w:rFonts w:ascii="Arial" w:hAnsi="Arial" w:cs="Arial"/>
          <w:spacing w:val="-2"/>
          <w:sz w:val="24"/>
        </w:rPr>
        <w:t>СЕМИНАРА</w:t>
      </w:r>
    </w:p>
    <w:p w:rsidR="001503D2" w:rsidRPr="001776DA" w:rsidRDefault="006E6B88">
      <w:pPr>
        <w:pStyle w:val="a4"/>
        <w:ind w:left="4"/>
        <w:rPr>
          <w:rFonts w:ascii="Arial" w:hAnsi="Arial" w:cs="Arial"/>
          <w:sz w:val="24"/>
        </w:rPr>
      </w:pPr>
      <w:r w:rsidRPr="001776DA">
        <w:rPr>
          <w:rFonts w:ascii="Arial" w:hAnsi="Arial" w:cs="Arial"/>
          <w:sz w:val="24"/>
        </w:rPr>
        <w:t>«ЕГЭ</w:t>
      </w:r>
      <w:r w:rsidRPr="001776DA">
        <w:rPr>
          <w:rFonts w:ascii="Arial" w:hAnsi="Arial" w:cs="Arial"/>
          <w:spacing w:val="-6"/>
          <w:sz w:val="24"/>
        </w:rPr>
        <w:t xml:space="preserve"> </w:t>
      </w:r>
      <w:r w:rsidRPr="001776DA">
        <w:rPr>
          <w:rFonts w:ascii="Arial" w:hAnsi="Arial" w:cs="Arial"/>
          <w:sz w:val="24"/>
        </w:rPr>
        <w:t>по</w:t>
      </w:r>
      <w:r w:rsidRPr="001776DA">
        <w:rPr>
          <w:rFonts w:ascii="Arial" w:hAnsi="Arial" w:cs="Arial"/>
          <w:spacing w:val="-2"/>
          <w:sz w:val="24"/>
        </w:rPr>
        <w:t xml:space="preserve"> </w:t>
      </w:r>
      <w:r w:rsidR="00C759D9">
        <w:rPr>
          <w:rFonts w:ascii="Arial" w:hAnsi="Arial" w:cs="Arial"/>
          <w:sz w:val="24"/>
        </w:rPr>
        <w:t>русскому языку</w:t>
      </w:r>
      <w:r w:rsidRPr="001776DA">
        <w:rPr>
          <w:rFonts w:ascii="Arial" w:hAnsi="Arial" w:cs="Arial"/>
          <w:spacing w:val="-3"/>
          <w:sz w:val="24"/>
        </w:rPr>
        <w:t xml:space="preserve"> </w:t>
      </w:r>
      <w:r w:rsidRPr="001776DA">
        <w:rPr>
          <w:rFonts w:ascii="Arial" w:hAnsi="Arial" w:cs="Arial"/>
          <w:sz w:val="24"/>
        </w:rPr>
        <w:t>–</w:t>
      </w:r>
      <w:r w:rsidRPr="001776DA">
        <w:rPr>
          <w:rFonts w:ascii="Arial" w:hAnsi="Arial" w:cs="Arial"/>
          <w:spacing w:val="-3"/>
          <w:sz w:val="24"/>
        </w:rPr>
        <w:t xml:space="preserve"> </w:t>
      </w:r>
      <w:r w:rsidRPr="001776DA">
        <w:rPr>
          <w:rFonts w:ascii="Arial" w:hAnsi="Arial" w:cs="Arial"/>
          <w:sz w:val="24"/>
        </w:rPr>
        <w:t>2025:</w:t>
      </w:r>
      <w:r w:rsidRPr="001776DA">
        <w:rPr>
          <w:rFonts w:ascii="Arial" w:hAnsi="Arial" w:cs="Arial"/>
          <w:spacing w:val="-3"/>
          <w:sz w:val="24"/>
        </w:rPr>
        <w:t xml:space="preserve"> </w:t>
      </w:r>
      <w:r w:rsidRPr="001776DA">
        <w:rPr>
          <w:rFonts w:ascii="Arial" w:hAnsi="Arial" w:cs="Arial"/>
          <w:sz w:val="24"/>
        </w:rPr>
        <w:t>как</w:t>
      </w:r>
      <w:r w:rsidRPr="001776DA">
        <w:rPr>
          <w:rFonts w:ascii="Arial" w:hAnsi="Arial" w:cs="Arial"/>
          <w:spacing w:val="-3"/>
          <w:sz w:val="24"/>
        </w:rPr>
        <w:t xml:space="preserve"> </w:t>
      </w:r>
      <w:r w:rsidRPr="001776DA">
        <w:rPr>
          <w:rFonts w:ascii="Arial" w:hAnsi="Arial" w:cs="Arial"/>
          <w:sz w:val="24"/>
        </w:rPr>
        <w:t>сдать</w:t>
      </w:r>
      <w:r w:rsidRPr="001776DA">
        <w:rPr>
          <w:rFonts w:ascii="Arial" w:hAnsi="Arial" w:cs="Arial"/>
          <w:spacing w:val="-3"/>
          <w:sz w:val="24"/>
        </w:rPr>
        <w:t xml:space="preserve"> </w:t>
      </w:r>
      <w:r w:rsidRPr="001776DA">
        <w:rPr>
          <w:rFonts w:ascii="Arial" w:hAnsi="Arial" w:cs="Arial"/>
          <w:sz w:val="24"/>
        </w:rPr>
        <w:t>на</w:t>
      </w:r>
      <w:r w:rsidRPr="001776DA">
        <w:rPr>
          <w:rFonts w:ascii="Arial" w:hAnsi="Arial" w:cs="Arial"/>
          <w:spacing w:val="-4"/>
          <w:sz w:val="24"/>
        </w:rPr>
        <w:t xml:space="preserve"> </w:t>
      </w:r>
      <w:r w:rsidRPr="001776DA">
        <w:rPr>
          <w:rFonts w:ascii="Arial" w:hAnsi="Arial" w:cs="Arial"/>
          <w:sz w:val="24"/>
        </w:rPr>
        <w:t>100</w:t>
      </w:r>
      <w:r w:rsidRPr="001776DA">
        <w:rPr>
          <w:rFonts w:ascii="Arial" w:hAnsi="Arial" w:cs="Arial"/>
          <w:spacing w:val="-1"/>
          <w:sz w:val="24"/>
        </w:rPr>
        <w:t xml:space="preserve"> </w:t>
      </w:r>
      <w:r w:rsidRPr="001776DA">
        <w:rPr>
          <w:rFonts w:ascii="Arial" w:hAnsi="Arial" w:cs="Arial"/>
          <w:spacing w:val="-2"/>
          <w:sz w:val="24"/>
        </w:rPr>
        <w:t>баллов?»</w:t>
      </w:r>
    </w:p>
    <w:p w:rsidR="001503D2" w:rsidRPr="001776DA" w:rsidRDefault="001503D2">
      <w:pPr>
        <w:pStyle w:val="a3"/>
        <w:spacing w:before="59"/>
        <w:jc w:val="left"/>
        <w:rPr>
          <w:rFonts w:ascii="Arial" w:hAnsi="Arial" w:cs="Arial"/>
          <w:b/>
          <w:sz w:val="24"/>
        </w:rPr>
      </w:pPr>
    </w:p>
    <w:p w:rsidR="001503D2" w:rsidRPr="001776DA" w:rsidRDefault="001776DA" w:rsidP="001776DA">
      <w:pPr>
        <w:pStyle w:val="a3"/>
        <w:ind w:left="1" w:right="136" w:firstLine="708"/>
        <w:rPr>
          <w:rFonts w:ascii="Arial" w:hAnsi="Arial" w:cs="Arial"/>
          <w:sz w:val="24"/>
        </w:rPr>
      </w:pPr>
      <w:bookmarkStart w:id="0" w:name="Организатор_семинаров:_Министерство_обра"/>
      <w:bookmarkEnd w:id="0"/>
      <w:r>
        <w:rPr>
          <w:rFonts w:ascii="Arial" w:hAnsi="Arial" w:cs="Arial"/>
          <w:b/>
          <w:sz w:val="24"/>
        </w:rPr>
        <w:t>Организатор семинара</w:t>
      </w:r>
      <w:r w:rsidR="006E6B88" w:rsidRPr="001776DA">
        <w:rPr>
          <w:rFonts w:ascii="Arial" w:hAnsi="Arial" w:cs="Arial"/>
          <w:b/>
          <w:sz w:val="24"/>
        </w:rPr>
        <w:t xml:space="preserve">: </w:t>
      </w:r>
      <w:hyperlink r:id="rId8">
        <w:r w:rsidR="006E6B88" w:rsidRPr="001776DA">
          <w:rPr>
            <w:rFonts w:ascii="Arial" w:hAnsi="Arial" w:cs="Arial"/>
            <w:sz w:val="24"/>
          </w:rPr>
          <w:t>Министерство образования, науки и молодежной</w:t>
        </w:r>
      </w:hyperlink>
      <w:r w:rsidR="006E6B88" w:rsidRPr="001776DA">
        <w:rPr>
          <w:rFonts w:ascii="Arial" w:hAnsi="Arial" w:cs="Arial"/>
          <w:sz w:val="24"/>
        </w:rPr>
        <w:t xml:space="preserve"> </w:t>
      </w:r>
      <w:hyperlink r:id="rId9">
        <w:r w:rsidR="006E6B88" w:rsidRPr="001776DA">
          <w:rPr>
            <w:rFonts w:ascii="Arial" w:hAnsi="Arial" w:cs="Arial"/>
            <w:sz w:val="24"/>
          </w:rPr>
          <w:t>политики Краснодарского края</w:t>
        </w:r>
      </w:hyperlink>
      <w:r w:rsidR="006E6B88" w:rsidRPr="001776DA">
        <w:rPr>
          <w:rFonts w:ascii="Arial" w:hAnsi="Arial" w:cs="Arial"/>
          <w:sz w:val="24"/>
        </w:rPr>
        <w:t>; Федеральное государственное бюджетное образ</w:t>
      </w:r>
      <w:r w:rsidR="006E6B88" w:rsidRPr="001776DA">
        <w:rPr>
          <w:rFonts w:ascii="Arial" w:hAnsi="Arial" w:cs="Arial"/>
          <w:sz w:val="24"/>
        </w:rPr>
        <w:t>о</w:t>
      </w:r>
      <w:r w:rsidR="006E6B88" w:rsidRPr="001776DA">
        <w:rPr>
          <w:rFonts w:ascii="Arial" w:hAnsi="Arial" w:cs="Arial"/>
          <w:sz w:val="24"/>
        </w:rPr>
        <w:t xml:space="preserve">вательное учреждение высшего образования «Кубанский государственный </w:t>
      </w:r>
      <w:r w:rsidR="00EA25AD" w:rsidRPr="001776DA">
        <w:rPr>
          <w:rFonts w:ascii="Arial" w:hAnsi="Arial" w:cs="Arial"/>
          <w:sz w:val="24"/>
        </w:rPr>
        <w:t>агра</w:t>
      </w:r>
      <w:r w:rsidR="00EA25AD" w:rsidRPr="001776DA">
        <w:rPr>
          <w:rFonts w:ascii="Arial" w:hAnsi="Arial" w:cs="Arial"/>
          <w:sz w:val="24"/>
        </w:rPr>
        <w:t>р</w:t>
      </w:r>
      <w:r w:rsidR="00EA25AD" w:rsidRPr="001776DA">
        <w:rPr>
          <w:rFonts w:ascii="Arial" w:hAnsi="Arial" w:cs="Arial"/>
          <w:sz w:val="24"/>
        </w:rPr>
        <w:t>ный университет имени И.Т. Трубилина</w:t>
      </w:r>
      <w:r w:rsidR="006E6B88" w:rsidRPr="001776DA">
        <w:rPr>
          <w:rFonts w:ascii="Arial" w:hAnsi="Arial" w:cs="Arial"/>
          <w:sz w:val="24"/>
        </w:rPr>
        <w:t>».</w:t>
      </w:r>
    </w:p>
    <w:p w:rsidR="001503D2" w:rsidRPr="001776DA" w:rsidRDefault="006E6B88" w:rsidP="001776DA">
      <w:pPr>
        <w:pStyle w:val="a3"/>
        <w:spacing w:before="61"/>
        <w:ind w:left="1" w:right="137" w:firstLine="708"/>
        <w:rPr>
          <w:rFonts w:ascii="Arial" w:hAnsi="Arial" w:cs="Arial"/>
          <w:sz w:val="24"/>
        </w:rPr>
      </w:pPr>
      <w:bookmarkStart w:id="1" w:name="Место_проведения:_Федеральное_государств"/>
      <w:bookmarkEnd w:id="1"/>
      <w:r w:rsidRPr="001776DA">
        <w:rPr>
          <w:rFonts w:ascii="Arial" w:hAnsi="Arial" w:cs="Arial"/>
          <w:b/>
          <w:sz w:val="24"/>
        </w:rPr>
        <w:t xml:space="preserve">Место проведения: </w:t>
      </w:r>
      <w:r w:rsidR="00EA25AD" w:rsidRPr="001776DA">
        <w:rPr>
          <w:rFonts w:ascii="Arial" w:hAnsi="Arial" w:cs="Arial"/>
          <w:sz w:val="24"/>
        </w:rPr>
        <w:t>Федеральное государственное бюджетное образов</w:t>
      </w:r>
      <w:r w:rsidR="00EA25AD" w:rsidRPr="001776DA">
        <w:rPr>
          <w:rFonts w:ascii="Arial" w:hAnsi="Arial" w:cs="Arial"/>
          <w:sz w:val="24"/>
        </w:rPr>
        <w:t>а</w:t>
      </w:r>
      <w:r w:rsidR="00EA25AD" w:rsidRPr="001776DA">
        <w:rPr>
          <w:rFonts w:ascii="Arial" w:hAnsi="Arial" w:cs="Arial"/>
          <w:sz w:val="24"/>
        </w:rPr>
        <w:t>тельное учреждение высшего образования «Кубанский государственный аграрный ун</w:t>
      </w:r>
      <w:r w:rsidR="00300679" w:rsidRPr="001776DA">
        <w:rPr>
          <w:rFonts w:ascii="Arial" w:hAnsi="Arial" w:cs="Arial"/>
          <w:sz w:val="24"/>
        </w:rPr>
        <w:t>иверситет имени И.Т. Трубилина»</w:t>
      </w:r>
      <w:r w:rsidRPr="001776DA">
        <w:rPr>
          <w:rFonts w:ascii="Arial" w:hAnsi="Arial" w:cs="Arial"/>
          <w:sz w:val="24"/>
        </w:rPr>
        <w:t>,</w:t>
      </w:r>
      <w:r w:rsidRPr="001776DA">
        <w:rPr>
          <w:rFonts w:ascii="Arial" w:hAnsi="Arial" w:cs="Arial"/>
          <w:spacing w:val="-6"/>
          <w:sz w:val="24"/>
        </w:rPr>
        <w:t xml:space="preserve"> </w:t>
      </w:r>
      <w:r w:rsidRPr="001776DA">
        <w:rPr>
          <w:rFonts w:ascii="Arial" w:hAnsi="Arial" w:cs="Arial"/>
          <w:sz w:val="24"/>
        </w:rPr>
        <w:t>адрес:</w:t>
      </w:r>
      <w:r w:rsidRPr="001776DA">
        <w:rPr>
          <w:rFonts w:ascii="Arial" w:hAnsi="Arial" w:cs="Arial"/>
          <w:spacing w:val="-4"/>
          <w:sz w:val="24"/>
        </w:rPr>
        <w:t xml:space="preserve"> </w:t>
      </w:r>
      <w:proofErr w:type="gramStart"/>
      <w:r w:rsidRPr="001776DA">
        <w:rPr>
          <w:rFonts w:ascii="Arial" w:hAnsi="Arial" w:cs="Arial"/>
          <w:sz w:val="24"/>
        </w:rPr>
        <w:t>г</w:t>
      </w:r>
      <w:proofErr w:type="gramEnd"/>
      <w:r w:rsidRPr="001776DA">
        <w:rPr>
          <w:rFonts w:ascii="Arial" w:hAnsi="Arial" w:cs="Arial"/>
          <w:sz w:val="24"/>
        </w:rPr>
        <w:t>.</w:t>
      </w:r>
      <w:r w:rsidR="00300679" w:rsidRPr="001776DA">
        <w:rPr>
          <w:rFonts w:ascii="Arial" w:hAnsi="Arial" w:cs="Arial"/>
          <w:spacing w:val="-6"/>
          <w:sz w:val="24"/>
        </w:rPr>
        <w:t> </w:t>
      </w:r>
      <w:r w:rsidRPr="001776DA">
        <w:rPr>
          <w:rFonts w:ascii="Arial" w:hAnsi="Arial" w:cs="Arial"/>
          <w:sz w:val="24"/>
        </w:rPr>
        <w:t>Краснодар,</w:t>
      </w:r>
      <w:r w:rsidR="00300679" w:rsidRPr="001776DA">
        <w:rPr>
          <w:rFonts w:ascii="Arial" w:hAnsi="Arial" w:cs="Arial"/>
          <w:spacing w:val="40"/>
          <w:sz w:val="24"/>
        </w:rPr>
        <w:t xml:space="preserve"> </w:t>
      </w:r>
      <w:r w:rsidRPr="001776DA">
        <w:rPr>
          <w:rFonts w:ascii="Arial" w:hAnsi="Arial" w:cs="Arial"/>
          <w:sz w:val="24"/>
        </w:rPr>
        <w:t xml:space="preserve">ул. </w:t>
      </w:r>
      <w:r w:rsidR="00300679" w:rsidRPr="001776DA">
        <w:rPr>
          <w:rFonts w:ascii="Arial" w:hAnsi="Arial" w:cs="Arial"/>
          <w:sz w:val="24"/>
        </w:rPr>
        <w:t xml:space="preserve">им. </w:t>
      </w:r>
      <w:r w:rsidR="00EA25AD" w:rsidRPr="001776DA">
        <w:rPr>
          <w:rFonts w:ascii="Arial" w:hAnsi="Arial" w:cs="Arial"/>
          <w:sz w:val="24"/>
        </w:rPr>
        <w:t>Калинина</w:t>
      </w:r>
      <w:r w:rsidR="00791312">
        <w:rPr>
          <w:rFonts w:ascii="Arial" w:hAnsi="Arial" w:cs="Arial"/>
          <w:sz w:val="24"/>
        </w:rPr>
        <w:t>, д. 13</w:t>
      </w:r>
      <w:r w:rsidR="00682B7C">
        <w:rPr>
          <w:rFonts w:ascii="Arial" w:hAnsi="Arial" w:cs="Arial"/>
          <w:sz w:val="24"/>
        </w:rPr>
        <w:t>, ауд.415.</w:t>
      </w:r>
      <w:r w:rsidR="00791312">
        <w:rPr>
          <w:rFonts w:ascii="Arial" w:hAnsi="Arial" w:cs="Arial"/>
          <w:sz w:val="24"/>
        </w:rPr>
        <w:t xml:space="preserve"> Место встречи </w:t>
      </w:r>
      <w:proofErr w:type="spellStart"/>
      <w:r w:rsidR="00791312">
        <w:rPr>
          <w:rFonts w:ascii="Arial" w:hAnsi="Arial" w:cs="Arial"/>
          <w:sz w:val="24"/>
        </w:rPr>
        <w:t>зооинженерный</w:t>
      </w:r>
      <w:proofErr w:type="spellEnd"/>
      <w:r w:rsidR="00791312">
        <w:rPr>
          <w:rFonts w:ascii="Arial" w:hAnsi="Arial" w:cs="Arial"/>
          <w:sz w:val="24"/>
        </w:rPr>
        <w:t xml:space="preserve"> корпус. </w:t>
      </w:r>
      <w:bookmarkStart w:id="2" w:name="_GoBack"/>
      <w:bookmarkEnd w:id="2"/>
      <w:r w:rsidR="00BA438B">
        <w:rPr>
          <w:rFonts w:ascii="Arial" w:hAnsi="Arial" w:cs="Arial"/>
          <w:sz w:val="24"/>
        </w:rPr>
        <w:t>З</w:t>
      </w:r>
      <w:r w:rsidR="00682B7C" w:rsidRPr="00682B7C">
        <w:rPr>
          <w:rFonts w:ascii="Arial" w:hAnsi="Arial" w:cs="Arial"/>
          <w:sz w:val="24"/>
        </w:rPr>
        <w:t>аместитель декана учетно-финансового факультета</w:t>
      </w:r>
      <w:r w:rsidR="00682B7C">
        <w:rPr>
          <w:rFonts w:ascii="Arial" w:hAnsi="Arial" w:cs="Arial"/>
          <w:sz w:val="24"/>
        </w:rPr>
        <w:t xml:space="preserve"> </w:t>
      </w:r>
      <w:proofErr w:type="spellStart"/>
      <w:r w:rsidR="00682B7C" w:rsidRPr="00682B7C">
        <w:rPr>
          <w:rFonts w:ascii="Arial" w:hAnsi="Arial" w:cs="Arial"/>
          <w:sz w:val="24"/>
        </w:rPr>
        <w:t>Жердева</w:t>
      </w:r>
      <w:proofErr w:type="spellEnd"/>
      <w:r w:rsidR="00682B7C" w:rsidRPr="00682B7C">
        <w:rPr>
          <w:rFonts w:ascii="Arial" w:hAnsi="Arial" w:cs="Arial"/>
          <w:sz w:val="24"/>
        </w:rPr>
        <w:t xml:space="preserve"> Оксана Викторовна</w:t>
      </w:r>
      <w:r w:rsidR="00682B7C">
        <w:rPr>
          <w:rFonts w:ascii="Arial" w:hAnsi="Arial" w:cs="Arial"/>
          <w:sz w:val="24"/>
        </w:rPr>
        <w:t xml:space="preserve"> тел. 8-961-510-85-67.</w:t>
      </w:r>
    </w:p>
    <w:p w:rsidR="00443F50" w:rsidRDefault="00443F50" w:rsidP="001776DA">
      <w:pPr>
        <w:spacing w:before="58"/>
        <w:ind w:left="1" w:firstLine="708"/>
        <w:jc w:val="both"/>
        <w:rPr>
          <w:rFonts w:ascii="Arial" w:hAnsi="Arial" w:cs="Arial"/>
          <w:b/>
          <w:sz w:val="24"/>
        </w:rPr>
      </w:pPr>
      <w:bookmarkStart w:id="3" w:name="Дата_проведения:_24.11.2025."/>
      <w:bookmarkEnd w:id="3"/>
      <w:proofErr w:type="spellStart"/>
      <w:r>
        <w:rPr>
          <w:rFonts w:ascii="Arial" w:hAnsi="Arial" w:cs="Arial"/>
          <w:b/>
          <w:sz w:val="24"/>
        </w:rPr>
        <w:t>Геолокация</w:t>
      </w:r>
      <w:proofErr w:type="spellEnd"/>
      <w:r>
        <w:rPr>
          <w:rFonts w:ascii="Arial" w:hAnsi="Arial" w:cs="Arial"/>
          <w:b/>
          <w:sz w:val="24"/>
        </w:rPr>
        <w:t xml:space="preserve">: </w:t>
      </w:r>
      <w:r>
        <w:rPr>
          <w:rFonts w:ascii="Calibri" w:hAnsi="Calibri" w:cs="Calibri"/>
          <w:color w:val="000000"/>
          <w:shd w:val="clear" w:color="auto" w:fill="FFFFFF"/>
        </w:rPr>
        <w:t> </w:t>
      </w:r>
      <w:hyperlink r:id="rId10" w:tgtFrame="_blank" w:history="1">
        <w:r w:rsidRPr="00443F50">
          <w:rPr>
            <w:rStyle w:val="ad"/>
            <w:sz w:val="28"/>
            <w:szCs w:val="28"/>
            <w:u w:val="none"/>
            <w:shd w:val="clear" w:color="auto" w:fill="FFFFFF"/>
          </w:rPr>
          <w:t>https://yandex.ru/maps/-/CHRDvWnC</w:t>
        </w:r>
      </w:hyperlink>
      <w:r>
        <w:rPr>
          <w:rFonts w:ascii="Calibri" w:hAnsi="Calibri" w:cs="Calibri"/>
          <w:color w:val="000000"/>
          <w:shd w:val="clear" w:color="auto" w:fill="FFFFFF"/>
        </w:rPr>
        <w:t> </w:t>
      </w:r>
    </w:p>
    <w:p w:rsidR="001503D2" w:rsidRPr="001776DA" w:rsidRDefault="006E6B88" w:rsidP="001776DA">
      <w:pPr>
        <w:spacing w:before="58"/>
        <w:ind w:left="1" w:firstLine="708"/>
        <w:jc w:val="both"/>
        <w:rPr>
          <w:rFonts w:ascii="Arial" w:hAnsi="Arial" w:cs="Arial"/>
          <w:sz w:val="24"/>
        </w:rPr>
      </w:pPr>
      <w:r w:rsidRPr="001776DA">
        <w:rPr>
          <w:rFonts w:ascii="Arial" w:hAnsi="Arial" w:cs="Arial"/>
          <w:b/>
          <w:sz w:val="24"/>
        </w:rPr>
        <w:t>Дата</w:t>
      </w:r>
      <w:r w:rsidRPr="001776DA">
        <w:rPr>
          <w:rFonts w:ascii="Arial" w:hAnsi="Arial" w:cs="Arial"/>
          <w:b/>
          <w:spacing w:val="-6"/>
          <w:sz w:val="24"/>
        </w:rPr>
        <w:t xml:space="preserve"> </w:t>
      </w:r>
      <w:r w:rsidRPr="001776DA">
        <w:rPr>
          <w:rFonts w:ascii="Arial" w:hAnsi="Arial" w:cs="Arial"/>
          <w:b/>
          <w:sz w:val="24"/>
        </w:rPr>
        <w:t>проведения:</w:t>
      </w:r>
      <w:r w:rsidRPr="001776DA">
        <w:rPr>
          <w:rFonts w:ascii="Arial" w:hAnsi="Arial" w:cs="Arial"/>
          <w:b/>
          <w:spacing w:val="-7"/>
          <w:sz w:val="24"/>
        </w:rPr>
        <w:t xml:space="preserve"> </w:t>
      </w:r>
      <w:r w:rsidR="00C759D9">
        <w:rPr>
          <w:rFonts w:ascii="Arial" w:hAnsi="Arial" w:cs="Arial"/>
          <w:spacing w:val="-2"/>
          <w:sz w:val="24"/>
        </w:rPr>
        <w:t>05.04</w:t>
      </w:r>
      <w:r w:rsidRPr="001776DA">
        <w:rPr>
          <w:rFonts w:ascii="Arial" w:hAnsi="Arial" w:cs="Arial"/>
          <w:spacing w:val="-2"/>
          <w:sz w:val="24"/>
        </w:rPr>
        <w:t>.2025.</w:t>
      </w:r>
    </w:p>
    <w:p w:rsidR="001503D2" w:rsidRPr="001776DA" w:rsidRDefault="006E6B88" w:rsidP="001776DA">
      <w:pPr>
        <w:spacing w:line="322" w:lineRule="exact"/>
        <w:ind w:left="1" w:firstLine="708"/>
        <w:jc w:val="both"/>
        <w:rPr>
          <w:rFonts w:ascii="Arial" w:hAnsi="Arial" w:cs="Arial"/>
          <w:b/>
          <w:sz w:val="24"/>
        </w:rPr>
      </w:pPr>
      <w:bookmarkStart w:id="4" w:name="Шапошникова_Татьяна_Леонидовна_–_председ"/>
      <w:bookmarkEnd w:id="4"/>
      <w:r w:rsidRPr="001776DA">
        <w:rPr>
          <w:rFonts w:ascii="Arial" w:hAnsi="Arial" w:cs="Arial"/>
          <w:b/>
          <w:sz w:val="24"/>
        </w:rPr>
        <w:t>Ведущие</w:t>
      </w:r>
      <w:r w:rsidRPr="001776DA">
        <w:rPr>
          <w:rFonts w:ascii="Arial" w:hAnsi="Arial" w:cs="Arial"/>
          <w:b/>
          <w:spacing w:val="-4"/>
          <w:sz w:val="24"/>
        </w:rPr>
        <w:t xml:space="preserve"> </w:t>
      </w:r>
      <w:r w:rsidRPr="001776DA">
        <w:rPr>
          <w:rFonts w:ascii="Arial" w:hAnsi="Arial" w:cs="Arial"/>
          <w:b/>
          <w:spacing w:val="-2"/>
          <w:sz w:val="24"/>
        </w:rPr>
        <w:t>семинара:</w:t>
      </w:r>
    </w:p>
    <w:p w:rsidR="00300679" w:rsidRPr="001776DA" w:rsidRDefault="00300679" w:rsidP="001776DA">
      <w:pPr>
        <w:pStyle w:val="a3"/>
        <w:ind w:left="1" w:right="138" w:firstLine="708"/>
        <w:rPr>
          <w:rFonts w:ascii="Arial" w:hAnsi="Arial" w:cs="Arial"/>
          <w:sz w:val="24"/>
        </w:rPr>
      </w:pPr>
      <w:proofErr w:type="spellStart"/>
      <w:r w:rsidRPr="001776DA">
        <w:rPr>
          <w:rFonts w:ascii="Arial" w:hAnsi="Arial" w:cs="Arial"/>
          <w:b/>
          <w:sz w:val="24"/>
        </w:rPr>
        <w:t>Жердева</w:t>
      </w:r>
      <w:proofErr w:type="spellEnd"/>
      <w:r w:rsidRPr="001776DA">
        <w:rPr>
          <w:rFonts w:ascii="Arial" w:hAnsi="Arial" w:cs="Arial"/>
          <w:b/>
          <w:sz w:val="24"/>
        </w:rPr>
        <w:t xml:space="preserve"> Оксана Викторовна </w:t>
      </w:r>
      <w:r w:rsidRPr="001776DA">
        <w:rPr>
          <w:rFonts w:ascii="Arial" w:hAnsi="Arial" w:cs="Arial"/>
          <w:sz w:val="24"/>
        </w:rPr>
        <w:t>– заместитель декана учетно-финансового факультета, доцент кафедры бухгалтерского учета, доцент, кандидат экономич</w:t>
      </w:r>
      <w:r w:rsidRPr="001776DA">
        <w:rPr>
          <w:rFonts w:ascii="Arial" w:hAnsi="Arial" w:cs="Arial"/>
          <w:sz w:val="24"/>
        </w:rPr>
        <w:t>е</w:t>
      </w:r>
      <w:r w:rsidRPr="001776DA">
        <w:rPr>
          <w:rFonts w:ascii="Arial" w:hAnsi="Arial" w:cs="Arial"/>
          <w:sz w:val="24"/>
        </w:rPr>
        <w:t xml:space="preserve">ских наук. </w:t>
      </w:r>
    </w:p>
    <w:p w:rsidR="001503D2" w:rsidRDefault="00C759D9" w:rsidP="001776DA">
      <w:pPr>
        <w:pStyle w:val="a3"/>
        <w:ind w:left="1" w:right="137" w:firstLine="708"/>
        <w:rPr>
          <w:rFonts w:ascii="Arial" w:hAnsi="Arial" w:cs="Arial"/>
          <w:sz w:val="24"/>
        </w:rPr>
      </w:pPr>
      <w:r w:rsidRPr="00C759D9">
        <w:rPr>
          <w:rFonts w:ascii="Arial" w:hAnsi="Arial" w:cs="Arial"/>
          <w:b/>
          <w:sz w:val="24"/>
        </w:rPr>
        <w:t>Рыбальченко Ольга Владимировна</w:t>
      </w:r>
      <w:r>
        <w:rPr>
          <w:rFonts w:ascii="Arial" w:hAnsi="Arial" w:cs="Arial"/>
          <w:b/>
          <w:sz w:val="24"/>
        </w:rPr>
        <w:t xml:space="preserve"> </w:t>
      </w:r>
      <w:r w:rsidR="006E6B88" w:rsidRPr="001776DA">
        <w:rPr>
          <w:rFonts w:ascii="Arial" w:hAnsi="Arial" w:cs="Arial"/>
          <w:sz w:val="24"/>
        </w:rPr>
        <w:t>–</w:t>
      </w:r>
      <w:r w:rsidR="00300679" w:rsidRPr="001776DA">
        <w:rPr>
          <w:rFonts w:ascii="Arial" w:hAnsi="Arial" w:cs="Arial"/>
          <w:sz w:val="24"/>
        </w:rPr>
        <w:t xml:space="preserve"> </w:t>
      </w:r>
      <w:r w:rsidR="006E6B88" w:rsidRPr="001776DA">
        <w:rPr>
          <w:rFonts w:ascii="Arial" w:hAnsi="Arial" w:cs="Arial"/>
          <w:sz w:val="24"/>
        </w:rPr>
        <w:t xml:space="preserve">доцент кафедры </w:t>
      </w:r>
      <w:r>
        <w:rPr>
          <w:rFonts w:ascii="Arial" w:hAnsi="Arial" w:cs="Arial"/>
          <w:sz w:val="24"/>
        </w:rPr>
        <w:t>русского языка и речевой коммуникации</w:t>
      </w:r>
      <w:r w:rsidR="006E6B88" w:rsidRPr="001776DA">
        <w:rPr>
          <w:rFonts w:ascii="Arial" w:hAnsi="Arial" w:cs="Arial"/>
          <w:sz w:val="24"/>
        </w:rPr>
        <w:t xml:space="preserve">, </w:t>
      </w:r>
      <w:bookmarkStart w:id="5" w:name="Мироненко_Дмитрий_Викторович_–_старший_э"/>
      <w:bookmarkEnd w:id="5"/>
      <w:r w:rsidR="006E6B88" w:rsidRPr="001776DA">
        <w:rPr>
          <w:rFonts w:ascii="Arial" w:hAnsi="Arial" w:cs="Arial"/>
          <w:sz w:val="24"/>
        </w:rPr>
        <w:t xml:space="preserve">кандидат </w:t>
      </w:r>
      <w:r>
        <w:rPr>
          <w:rFonts w:ascii="Arial" w:hAnsi="Arial" w:cs="Arial"/>
          <w:sz w:val="24"/>
        </w:rPr>
        <w:t>филологических</w:t>
      </w:r>
      <w:r w:rsidR="00214145">
        <w:rPr>
          <w:rFonts w:ascii="Arial" w:hAnsi="Arial" w:cs="Arial"/>
          <w:sz w:val="24"/>
        </w:rPr>
        <w:t xml:space="preserve"> наук, эксперт предметной к</w:t>
      </w:r>
      <w:r w:rsidR="00214145">
        <w:rPr>
          <w:rFonts w:ascii="Arial" w:hAnsi="Arial" w:cs="Arial"/>
          <w:sz w:val="24"/>
        </w:rPr>
        <w:t>о</w:t>
      </w:r>
      <w:r w:rsidR="00214145">
        <w:rPr>
          <w:rFonts w:ascii="Arial" w:hAnsi="Arial" w:cs="Arial"/>
          <w:sz w:val="24"/>
        </w:rPr>
        <w:t xml:space="preserve">миссии ЕГЭ по </w:t>
      </w:r>
      <w:r>
        <w:rPr>
          <w:rFonts w:ascii="Arial" w:hAnsi="Arial" w:cs="Arial"/>
          <w:sz w:val="24"/>
        </w:rPr>
        <w:t>русскому языку</w:t>
      </w:r>
      <w:r w:rsidR="00214145">
        <w:rPr>
          <w:rFonts w:ascii="Arial" w:hAnsi="Arial" w:cs="Arial"/>
          <w:sz w:val="24"/>
        </w:rPr>
        <w:t>.</w:t>
      </w:r>
    </w:p>
    <w:p w:rsidR="001776DA" w:rsidRDefault="001776DA" w:rsidP="001776DA">
      <w:pPr>
        <w:pStyle w:val="a3"/>
        <w:ind w:left="1" w:right="137" w:firstLine="708"/>
        <w:rPr>
          <w:rFonts w:ascii="Arial" w:hAnsi="Arial" w:cs="Arial"/>
          <w:sz w:val="24"/>
        </w:rPr>
      </w:pPr>
    </w:p>
    <w:p w:rsidR="001503D2" w:rsidRDefault="001776DA" w:rsidP="001776DA">
      <w:pPr>
        <w:pStyle w:val="a3"/>
        <w:ind w:left="1" w:right="137" w:hanging="1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План проведения мероприятия</w:t>
      </w:r>
      <w:r w:rsidRPr="001776DA">
        <w:rPr>
          <w:rFonts w:ascii="Arial" w:hAnsi="Arial" w:cs="Arial"/>
          <w:b/>
          <w:sz w:val="24"/>
        </w:rPr>
        <w:t>:</w:t>
      </w:r>
    </w:p>
    <w:p w:rsidR="001776DA" w:rsidRPr="001776DA" w:rsidRDefault="001776DA" w:rsidP="001776DA">
      <w:pPr>
        <w:pStyle w:val="a3"/>
        <w:ind w:left="1" w:right="137" w:firstLine="708"/>
        <w:rPr>
          <w:rFonts w:ascii="Arial" w:hAnsi="Arial" w:cs="Arial"/>
          <w:b/>
          <w:sz w:val="24"/>
        </w:rPr>
      </w:pPr>
    </w:p>
    <w:tbl>
      <w:tblPr>
        <w:tblStyle w:val="a6"/>
        <w:tblW w:w="9440" w:type="dxa"/>
        <w:tblLayout w:type="fixed"/>
        <w:tblLook w:val="04A0"/>
      </w:tblPr>
      <w:tblGrid>
        <w:gridCol w:w="1809"/>
        <w:gridCol w:w="1985"/>
        <w:gridCol w:w="2693"/>
        <w:gridCol w:w="2953"/>
      </w:tblGrid>
      <w:tr w:rsidR="001776DA" w:rsidRPr="001776DA" w:rsidTr="00663582">
        <w:trPr>
          <w:tblHeader/>
        </w:trPr>
        <w:tc>
          <w:tcPr>
            <w:tcW w:w="1809" w:type="dxa"/>
            <w:vAlign w:val="center"/>
          </w:tcPr>
          <w:p w:rsidR="001776DA" w:rsidRPr="001776DA" w:rsidRDefault="001776DA" w:rsidP="001776DA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 w:rsidRPr="001776DA">
              <w:rPr>
                <w:rFonts w:ascii="Arial" w:hAnsi="Arial" w:cs="Arial"/>
                <w:b/>
                <w:sz w:val="24"/>
              </w:rPr>
              <w:t>Время</w:t>
            </w:r>
          </w:p>
        </w:tc>
        <w:tc>
          <w:tcPr>
            <w:tcW w:w="1985" w:type="dxa"/>
          </w:tcPr>
          <w:p w:rsidR="001776DA" w:rsidRPr="001776DA" w:rsidRDefault="001776DA" w:rsidP="001776DA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 w:rsidRPr="001776DA">
              <w:rPr>
                <w:rFonts w:ascii="Arial" w:hAnsi="Arial" w:cs="Arial"/>
                <w:b/>
                <w:sz w:val="24"/>
              </w:rPr>
              <w:t xml:space="preserve">Место </w:t>
            </w:r>
          </w:p>
          <w:p w:rsidR="001776DA" w:rsidRPr="001776DA" w:rsidRDefault="001776DA" w:rsidP="001776DA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 w:rsidRPr="001776DA">
              <w:rPr>
                <w:rFonts w:ascii="Arial" w:hAnsi="Arial" w:cs="Arial"/>
                <w:b/>
                <w:sz w:val="24"/>
              </w:rPr>
              <w:t>проведения</w:t>
            </w:r>
          </w:p>
        </w:tc>
        <w:tc>
          <w:tcPr>
            <w:tcW w:w="2693" w:type="dxa"/>
            <w:vAlign w:val="center"/>
          </w:tcPr>
          <w:p w:rsidR="001776DA" w:rsidRPr="001776DA" w:rsidRDefault="001776DA" w:rsidP="001776DA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 w:rsidRPr="001776DA">
              <w:rPr>
                <w:rFonts w:ascii="Arial" w:hAnsi="Arial" w:cs="Arial"/>
                <w:b/>
                <w:sz w:val="24"/>
              </w:rPr>
              <w:t>Блок мероприятия</w:t>
            </w:r>
          </w:p>
        </w:tc>
        <w:tc>
          <w:tcPr>
            <w:tcW w:w="2953" w:type="dxa"/>
            <w:vAlign w:val="center"/>
          </w:tcPr>
          <w:p w:rsidR="001776DA" w:rsidRPr="001776DA" w:rsidRDefault="001776DA" w:rsidP="001776DA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 w:rsidRPr="001776DA">
              <w:rPr>
                <w:rFonts w:ascii="Arial" w:hAnsi="Arial" w:cs="Arial"/>
                <w:b/>
                <w:sz w:val="24"/>
              </w:rPr>
              <w:t>Спикер / ведущий</w:t>
            </w:r>
          </w:p>
        </w:tc>
      </w:tr>
      <w:tr w:rsidR="001776DA" w:rsidRPr="001776DA" w:rsidTr="00663582">
        <w:tc>
          <w:tcPr>
            <w:tcW w:w="1809" w:type="dxa"/>
          </w:tcPr>
          <w:p w:rsidR="001776DA" w:rsidRPr="001776DA" w:rsidRDefault="001776DA" w:rsidP="001776DA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bookmarkStart w:id="6" w:name="OLE_LINK1"/>
            <w:r w:rsidRPr="001776DA">
              <w:rPr>
                <w:rFonts w:ascii="Arial" w:hAnsi="Arial" w:cs="Arial"/>
                <w:sz w:val="24"/>
              </w:rPr>
              <w:t>11.00 – 11.15</w:t>
            </w:r>
          </w:p>
        </w:tc>
        <w:tc>
          <w:tcPr>
            <w:tcW w:w="1985" w:type="dxa"/>
          </w:tcPr>
          <w:p w:rsidR="001776DA" w:rsidRPr="001776DA" w:rsidRDefault="001776DA" w:rsidP="001776DA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стоянка спор</w:t>
            </w:r>
            <w:r>
              <w:rPr>
                <w:rFonts w:ascii="Arial" w:hAnsi="Arial" w:cs="Arial"/>
                <w:sz w:val="24"/>
              </w:rPr>
              <w:t>т</w:t>
            </w:r>
            <w:r>
              <w:rPr>
                <w:rFonts w:ascii="Arial" w:hAnsi="Arial" w:cs="Arial"/>
                <w:sz w:val="24"/>
              </w:rPr>
              <w:t xml:space="preserve">комплекса </w:t>
            </w:r>
            <w:proofErr w:type="spellStart"/>
            <w:r>
              <w:rPr>
                <w:rFonts w:ascii="Arial" w:hAnsi="Arial" w:cs="Arial"/>
                <w:sz w:val="24"/>
              </w:rPr>
              <w:t>Ку</w:t>
            </w:r>
            <w:r>
              <w:rPr>
                <w:rFonts w:ascii="Arial" w:hAnsi="Arial" w:cs="Arial"/>
                <w:sz w:val="24"/>
              </w:rPr>
              <w:t>б</w:t>
            </w:r>
            <w:r>
              <w:rPr>
                <w:rFonts w:ascii="Arial" w:hAnsi="Arial" w:cs="Arial"/>
                <w:sz w:val="24"/>
              </w:rPr>
              <w:t>ГАУ</w:t>
            </w:r>
            <w:proofErr w:type="spellEnd"/>
          </w:p>
        </w:tc>
        <w:tc>
          <w:tcPr>
            <w:tcW w:w="2693" w:type="dxa"/>
          </w:tcPr>
          <w:p w:rsidR="001776DA" w:rsidRPr="001776DA" w:rsidRDefault="001776DA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1776DA">
              <w:rPr>
                <w:rFonts w:ascii="Arial" w:hAnsi="Arial" w:cs="Arial"/>
                <w:sz w:val="24"/>
              </w:rPr>
              <w:t>Встреча участников мероприятия</w:t>
            </w:r>
          </w:p>
        </w:tc>
        <w:tc>
          <w:tcPr>
            <w:tcW w:w="2953" w:type="dxa"/>
          </w:tcPr>
          <w:p w:rsidR="001776DA" w:rsidRPr="001776DA" w:rsidRDefault="001776DA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Жердева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О.В., замест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тель декана учетно-финансового факульт</w:t>
            </w:r>
            <w:r>
              <w:rPr>
                <w:rFonts w:ascii="Arial" w:hAnsi="Arial" w:cs="Arial"/>
                <w:sz w:val="24"/>
              </w:rPr>
              <w:t>е</w:t>
            </w:r>
            <w:r>
              <w:rPr>
                <w:rFonts w:ascii="Arial" w:hAnsi="Arial" w:cs="Arial"/>
                <w:sz w:val="24"/>
              </w:rPr>
              <w:t>та</w:t>
            </w:r>
          </w:p>
        </w:tc>
      </w:tr>
      <w:bookmarkEnd w:id="6"/>
      <w:tr w:rsidR="001776DA" w:rsidRPr="001776DA" w:rsidTr="00663582">
        <w:tc>
          <w:tcPr>
            <w:tcW w:w="1809" w:type="dxa"/>
          </w:tcPr>
          <w:p w:rsidR="001776DA" w:rsidRPr="001776DA" w:rsidRDefault="001776DA" w:rsidP="001776DA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1776DA">
              <w:rPr>
                <w:rFonts w:ascii="Arial" w:hAnsi="Arial" w:cs="Arial"/>
                <w:sz w:val="24"/>
              </w:rPr>
              <w:t>11.15 – 11.45</w:t>
            </w:r>
          </w:p>
        </w:tc>
        <w:tc>
          <w:tcPr>
            <w:tcW w:w="1985" w:type="dxa"/>
          </w:tcPr>
          <w:p w:rsidR="001776DA" w:rsidRPr="001776DA" w:rsidRDefault="001776DA" w:rsidP="001776DA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территория </w:t>
            </w:r>
            <w:proofErr w:type="spellStart"/>
            <w:r>
              <w:rPr>
                <w:rFonts w:ascii="Arial" w:hAnsi="Arial" w:cs="Arial"/>
                <w:sz w:val="24"/>
              </w:rPr>
              <w:t>КубГАУ</w:t>
            </w:r>
            <w:proofErr w:type="spellEnd"/>
          </w:p>
        </w:tc>
        <w:tc>
          <w:tcPr>
            <w:tcW w:w="2693" w:type="dxa"/>
          </w:tcPr>
          <w:p w:rsidR="001776DA" w:rsidRPr="001776DA" w:rsidRDefault="001776DA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1776DA">
              <w:rPr>
                <w:rFonts w:ascii="Arial" w:hAnsi="Arial" w:cs="Arial"/>
                <w:sz w:val="24"/>
              </w:rPr>
              <w:t xml:space="preserve">Пешая экскурсия по территории </w:t>
            </w:r>
            <w:proofErr w:type="spellStart"/>
            <w:r w:rsidRPr="001776DA">
              <w:rPr>
                <w:rFonts w:ascii="Arial" w:hAnsi="Arial" w:cs="Arial"/>
                <w:sz w:val="24"/>
              </w:rPr>
              <w:t>КубГАУ</w:t>
            </w:r>
            <w:proofErr w:type="spellEnd"/>
          </w:p>
        </w:tc>
        <w:tc>
          <w:tcPr>
            <w:tcW w:w="2953" w:type="dxa"/>
          </w:tcPr>
          <w:p w:rsidR="001776DA" w:rsidRPr="001776DA" w:rsidRDefault="00663582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Жердева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О.В., замест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тель декана учетно-финансового факульт</w:t>
            </w:r>
            <w:r>
              <w:rPr>
                <w:rFonts w:ascii="Arial" w:hAnsi="Arial" w:cs="Arial"/>
                <w:sz w:val="24"/>
              </w:rPr>
              <w:t>е</w:t>
            </w:r>
            <w:r>
              <w:rPr>
                <w:rFonts w:ascii="Arial" w:hAnsi="Arial" w:cs="Arial"/>
                <w:sz w:val="24"/>
              </w:rPr>
              <w:t>та</w:t>
            </w:r>
          </w:p>
        </w:tc>
      </w:tr>
      <w:tr w:rsidR="001776DA" w:rsidRPr="001776DA" w:rsidTr="00663582">
        <w:tc>
          <w:tcPr>
            <w:tcW w:w="1809" w:type="dxa"/>
          </w:tcPr>
          <w:p w:rsidR="001776DA" w:rsidRPr="001776DA" w:rsidRDefault="001776DA" w:rsidP="001776DA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12.00 – 12.</w:t>
            </w:r>
            <w:r w:rsidR="00AA22A9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985" w:type="dxa"/>
          </w:tcPr>
          <w:p w:rsidR="001776DA" w:rsidRPr="00BA438B" w:rsidRDefault="001776DA" w:rsidP="001776DA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BA438B">
              <w:rPr>
                <w:rFonts w:ascii="Arial" w:hAnsi="Arial" w:cs="Arial"/>
                <w:sz w:val="24"/>
              </w:rPr>
              <w:t xml:space="preserve">415 ауд. корп. </w:t>
            </w:r>
            <w:proofErr w:type="spellStart"/>
            <w:r w:rsidRPr="00BA438B">
              <w:rPr>
                <w:rFonts w:ascii="Arial" w:hAnsi="Arial" w:cs="Arial"/>
                <w:sz w:val="24"/>
              </w:rPr>
              <w:t>электрофака</w:t>
            </w:r>
            <w:proofErr w:type="spellEnd"/>
          </w:p>
        </w:tc>
        <w:tc>
          <w:tcPr>
            <w:tcW w:w="2693" w:type="dxa"/>
          </w:tcPr>
          <w:p w:rsidR="001776DA" w:rsidRPr="001776DA" w:rsidRDefault="001776DA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1776DA">
              <w:rPr>
                <w:rFonts w:ascii="Arial" w:hAnsi="Arial" w:cs="Arial"/>
                <w:sz w:val="24"/>
              </w:rPr>
              <w:t>Приветственное сл</w:t>
            </w:r>
            <w:r w:rsidRPr="001776DA">
              <w:rPr>
                <w:rFonts w:ascii="Arial" w:hAnsi="Arial" w:cs="Arial"/>
                <w:sz w:val="24"/>
              </w:rPr>
              <w:t>о</w:t>
            </w:r>
            <w:r w:rsidRPr="001776DA">
              <w:rPr>
                <w:rFonts w:ascii="Arial" w:hAnsi="Arial" w:cs="Arial"/>
                <w:sz w:val="24"/>
              </w:rPr>
              <w:t>во участникам</w:t>
            </w:r>
            <w:r>
              <w:rPr>
                <w:rFonts w:ascii="Arial" w:hAnsi="Arial" w:cs="Arial"/>
                <w:sz w:val="24"/>
              </w:rPr>
              <w:t xml:space="preserve"> сем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нара</w:t>
            </w:r>
          </w:p>
        </w:tc>
        <w:tc>
          <w:tcPr>
            <w:tcW w:w="2953" w:type="dxa"/>
          </w:tcPr>
          <w:p w:rsidR="001776DA" w:rsidRPr="001776DA" w:rsidRDefault="00663582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Жердева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О.В., замест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тель декана учетно-финансового факульт</w:t>
            </w:r>
            <w:r>
              <w:rPr>
                <w:rFonts w:ascii="Arial" w:hAnsi="Arial" w:cs="Arial"/>
                <w:sz w:val="24"/>
              </w:rPr>
              <w:t>е</w:t>
            </w:r>
            <w:r>
              <w:rPr>
                <w:rFonts w:ascii="Arial" w:hAnsi="Arial" w:cs="Arial"/>
                <w:sz w:val="24"/>
              </w:rPr>
              <w:t>та</w:t>
            </w:r>
          </w:p>
        </w:tc>
      </w:tr>
      <w:tr w:rsidR="00214145" w:rsidRPr="001776DA" w:rsidTr="00663582">
        <w:tc>
          <w:tcPr>
            <w:tcW w:w="1809" w:type="dxa"/>
          </w:tcPr>
          <w:p w:rsidR="00214145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12.10 – 12.30</w:t>
            </w:r>
          </w:p>
        </w:tc>
        <w:tc>
          <w:tcPr>
            <w:tcW w:w="1985" w:type="dxa"/>
          </w:tcPr>
          <w:p w:rsidR="00214145" w:rsidRPr="00BA438B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BA438B">
              <w:rPr>
                <w:rFonts w:ascii="Arial" w:hAnsi="Arial" w:cs="Arial"/>
                <w:sz w:val="24"/>
              </w:rPr>
              <w:t xml:space="preserve">415 ауд. корп. </w:t>
            </w:r>
            <w:proofErr w:type="spellStart"/>
            <w:r w:rsidRPr="00BA438B">
              <w:rPr>
                <w:rFonts w:ascii="Arial" w:hAnsi="Arial" w:cs="Arial"/>
                <w:sz w:val="24"/>
              </w:rPr>
              <w:t>электрофака</w:t>
            </w:r>
            <w:proofErr w:type="spellEnd"/>
          </w:p>
        </w:tc>
        <w:tc>
          <w:tcPr>
            <w:tcW w:w="2693" w:type="dxa"/>
          </w:tcPr>
          <w:p w:rsidR="00214145" w:rsidRPr="001776DA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Об образовательных программах, реал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зуемых на учетно-финансовом факул</w:t>
            </w:r>
            <w:r>
              <w:rPr>
                <w:rFonts w:ascii="Arial" w:hAnsi="Arial" w:cs="Arial"/>
                <w:sz w:val="24"/>
              </w:rPr>
              <w:t>ь</w:t>
            </w:r>
            <w:r>
              <w:rPr>
                <w:rFonts w:ascii="Arial" w:hAnsi="Arial" w:cs="Arial"/>
                <w:sz w:val="24"/>
              </w:rPr>
              <w:t xml:space="preserve">тете </w:t>
            </w:r>
            <w:proofErr w:type="spellStart"/>
            <w:r>
              <w:rPr>
                <w:rFonts w:ascii="Arial" w:hAnsi="Arial" w:cs="Arial"/>
                <w:sz w:val="24"/>
              </w:rPr>
              <w:t>КубГАУ</w:t>
            </w:r>
            <w:proofErr w:type="spellEnd"/>
          </w:p>
        </w:tc>
        <w:tc>
          <w:tcPr>
            <w:tcW w:w="2953" w:type="dxa"/>
          </w:tcPr>
          <w:p w:rsidR="00214145" w:rsidRPr="001776DA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Жердева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О.В., замест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тель декана учетно-финансового факульт</w:t>
            </w:r>
            <w:r>
              <w:rPr>
                <w:rFonts w:ascii="Arial" w:hAnsi="Arial" w:cs="Arial"/>
                <w:sz w:val="24"/>
              </w:rPr>
              <w:t>е</w:t>
            </w:r>
            <w:r>
              <w:rPr>
                <w:rFonts w:ascii="Arial" w:hAnsi="Arial" w:cs="Arial"/>
                <w:sz w:val="24"/>
              </w:rPr>
              <w:t>та</w:t>
            </w:r>
          </w:p>
        </w:tc>
      </w:tr>
      <w:tr w:rsidR="00214145" w:rsidRPr="001776DA" w:rsidTr="00663582">
        <w:tc>
          <w:tcPr>
            <w:tcW w:w="1809" w:type="dxa"/>
          </w:tcPr>
          <w:p w:rsidR="00214145" w:rsidRPr="001776DA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12.30 – 13.00</w:t>
            </w:r>
          </w:p>
        </w:tc>
        <w:tc>
          <w:tcPr>
            <w:tcW w:w="1985" w:type="dxa"/>
          </w:tcPr>
          <w:p w:rsidR="00214145" w:rsidRPr="00BA438B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BA438B">
              <w:rPr>
                <w:rFonts w:ascii="Arial" w:hAnsi="Arial" w:cs="Arial"/>
                <w:sz w:val="24"/>
              </w:rPr>
              <w:t xml:space="preserve">415 ауд. корп. </w:t>
            </w:r>
            <w:proofErr w:type="spellStart"/>
            <w:r w:rsidRPr="00BA438B">
              <w:rPr>
                <w:rFonts w:ascii="Arial" w:hAnsi="Arial" w:cs="Arial"/>
                <w:sz w:val="24"/>
              </w:rPr>
              <w:t>электрофака</w:t>
            </w:r>
            <w:proofErr w:type="spellEnd"/>
          </w:p>
        </w:tc>
        <w:tc>
          <w:tcPr>
            <w:tcW w:w="2693" w:type="dxa"/>
          </w:tcPr>
          <w:p w:rsidR="00214145" w:rsidRPr="001776DA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Лекция «</w:t>
            </w:r>
            <w:r w:rsidRPr="00AA22A9">
              <w:rPr>
                <w:rFonts w:ascii="Arial" w:hAnsi="Arial" w:cs="Arial"/>
                <w:sz w:val="24"/>
              </w:rPr>
              <w:t>Кадровый рынок в сфере эк</w:t>
            </w:r>
            <w:r w:rsidRPr="00AA22A9">
              <w:rPr>
                <w:rFonts w:ascii="Arial" w:hAnsi="Arial" w:cs="Arial"/>
                <w:sz w:val="24"/>
              </w:rPr>
              <w:t>о</w:t>
            </w:r>
            <w:r w:rsidRPr="00AA22A9">
              <w:rPr>
                <w:rFonts w:ascii="Arial" w:hAnsi="Arial" w:cs="Arial"/>
                <w:sz w:val="24"/>
              </w:rPr>
              <w:lastRenderedPageBreak/>
              <w:t>номики и финансов: мифы и реальность</w:t>
            </w:r>
            <w:r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2953" w:type="dxa"/>
          </w:tcPr>
          <w:p w:rsidR="00214145" w:rsidRPr="001776DA" w:rsidRDefault="00663582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lastRenderedPageBreak/>
              <w:t>Жердева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О.В., замест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тель декана учетно-</w:t>
            </w:r>
            <w:r>
              <w:rPr>
                <w:rFonts w:ascii="Arial" w:hAnsi="Arial" w:cs="Arial"/>
                <w:sz w:val="24"/>
              </w:rPr>
              <w:lastRenderedPageBreak/>
              <w:t>финансового факульт</w:t>
            </w:r>
            <w:r>
              <w:rPr>
                <w:rFonts w:ascii="Arial" w:hAnsi="Arial" w:cs="Arial"/>
                <w:sz w:val="24"/>
              </w:rPr>
              <w:t>е</w:t>
            </w:r>
            <w:r>
              <w:rPr>
                <w:rFonts w:ascii="Arial" w:hAnsi="Arial" w:cs="Arial"/>
                <w:sz w:val="24"/>
              </w:rPr>
              <w:t>та</w:t>
            </w:r>
          </w:p>
        </w:tc>
      </w:tr>
      <w:tr w:rsidR="00214145" w:rsidRPr="001776DA" w:rsidTr="00663582">
        <w:tc>
          <w:tcPr>
            <w:tcW w:w="1809" w:type="dxa"/>
          </w:tcPr>
          <w:p w:rsidR="00214145" w:rsidRPr="001776DA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13.00 – 13.10</w:t>
            </w:r>
          </w:p>
        </w:tc>
        <w:tc>
          <w:tcPr>
            <w:tcW w:w="1985" w:type="dxa"/>
          </w:tcPr>
          <w:p w:rsidR="00214145" w:rsidRPr="00BA438B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BA438B">
              <w:rPr>
                <w:rFonts w:ascii="Arial" w:hAnsi="Arial" w:cs="Arial"/>
                <w:sz w:val="24"/>
              </w:rPr>
              <w:t xml:space="preserve">415 ауд. корп. </w:t>
            </w:r>
            <w:proofErr w:type="spellStart"/>
            <w:r w:rsidRPr="00BA438B">
              <w:rPr>
                <w:rFonts w:ascii="Arial" w:hAnsi="Arial" w:cs="Arial"/>
                <w:sz w:val="24"/>
              </w:rPr>
              <w:t>электрофака</w:t>
            </w:r>
            <w:proofErr w:type="spellEnd"/>
          </w:p>
        </w:tc>
        <w:tc>
          <w:tcPr>
            <w:tcW w:w="2693" w:type="dxa"/>
          </w:tcPr>
          <w:p w:rsidR="00214145" w:rsidRPr="001776DA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Перерыв</w:t>
            </w:r>
          </w:p>
        </w:tc>
        <w:tc>
          <w:tcPr>
            <w:tcW w:w="2953" w:type="dxa"/>
          </w:tcPr>
          <w:p w:rsidR="00214145" w:rsidRPr="001776DA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214145" w:rsidRPr="001776DA" w:rsidTr="00663582">
        <w:tc>
          <w:tcPr>
            <w:tcW w:w="1809" w:type="dxa"/>
          </w:tcPr>
          <w:p w:rsidR="00214145" w:rsidRPr="001776DA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13.10 – 14.</w:t>
            </w:r>
            <w:r w:rsidR="00D927CC">
              <w:rPr>
                <w:rFonts w:ascii="Arial" w:hAnsi="Arial" w:cs="Arial"/>
                <w:sz w:val="24"/>
              </w:rPr>
              <w:t>30</w:t>
            </w:r>
          </w:p>
        </w:tc>
        <w:tc>
          <w:tcPr>
            <w:tcW w:w="1985" w:type="dxa"/>
          </w:tcPr>
          <w:p w:rsidR="00214145" w:rsidRPr="00BA438B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BA438B">
              <w:rPr>
                <w:rFonts w:ascii="Arial" w:hAnsi="Arial" w:cs="Arial"/>
                <w:sz w:val="24"/>
              </w:rPr>
              <w:t xml:space="preserve">415 ауд. корп. </w:t>
            </w:r>
            <w:proofErr w:type="spellStart"/>
            <w:r w:rsidRPr="00BA438B">
              <w:rPr>
                <w:rFonts w:ascii="Arial" w:hAnsi="Arial" w:cs="Arial"/>
                <w:sz w:val="24"/>
              </w:rPr>
              <w:t>электрофака</w:t>
            </w:r>
            <w:proofErr w:type="spellEnd"/>
          </w:p>
        </w:tc>
        <w:tc>
          <w:tcPr>
            <w:tcW w:w="2693" w:type="dxa"/>
          </w:tcPr>
          <w:p w:rsidR="00214145" w:rsidRDefault="00214145" w:rsidP="00214145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Некоторые аспекты подготовки к ЕГЭ по </w:t>
            </w:r>
            <w:r w:rsidR="00C759D9">
              <w:rPr>
                <w:rFonts w:ascii="Arial" w:hAnsi="Arial" w:cs="Arial"/>
                <w:sz w:val="24"/>
              </w:rPr>
              <w:t>русскому языку</w:t>
            </w:r>
            <w:r>
              <w:rPr>
                <w:rFonts w:ascii="Arial" w:hAnsi="Arial" w:cs="Arial"/>
                <w:sz w:val="24"/>
              </w:rPr>
              <w:t>:</w:t>
            </w:r>
          </w:p>
          <w:p w:rsidR="00214145" w:rsidRDefault="00214145" w:rsidP="00214145">
            <w:pPr>
              <w:pStyle w:val="a3"/>
              <w:numPr>
                <w:ilvl w:val="0"/>
                <w:numId w:val="1"/>
              </w:numPr>
              <w:ind w:left="459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изменения в </w:t>
            </w:r>
            <w:proofErr w:type="spellStart"/>
            <w:r>
              <w:rPr>
                <w:rFonts w:ascii="Arial" w:hAnsi="Arial" w:cs="Arial"/>
                <w:sz w:val="24"/>
              </w:rPr>
              <w:t>К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Мах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в 2025 г.;</w:t>
            </w:r>
          </w:p>
          <w:p w:rsidR="00214145" w:rsidRDefault="00214145" w:rsidP="00214145">
            <w:pPr>
              <w:pStyle w:val="a3"/>
              <w:numPr>
                <w:ilvl w:val="0"/>
                <w:numId w:val="1"/>
              </w:numPr>
              <w:ind w:left="459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решение заданий с развернутым ответом;</w:t>
            </w:r>
          </w:p>
          <w:p w:rsidR="00214145" w:rsidRPr="00D927CC" w:rsidRDefault="00214145" w:rsidP="00C759D9">
            <w:pPr>
              <w:pStyle w:val="a3"/>
              <w:numPr>
                <w:ilvl w:val="0"/>
                <w:numId w:val="1"/>
              </w:numPr>
              <w:ind w:left="459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а</w:t>
            </w:r>
            <w:r w:rsidRPr="00214145">
              <w:rPr>
                <w:rFonts w:ascii="Arial" w:hAnsi="Arial" w:cs="Arial"/>
                <w:sz w:val="24"/>
              </w:rPr>
              <w:t>нализ типичных ошибок</w:t>
            </w:r>
            <w:r w:rsidRPr="00D927C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953" w:type="dxa"/>
          </w:tcPr>
          <w:p w:rsidR="00214145" w:rsidRPr="001776DA" w:rsidRDefault="00C759D9" w:rsidP="00C759D9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C759D9">
              <w:rPr>
                <w:rFonts w:ascii="Arial" w:hAnsi="Arial" w:cs="Arial"/>
                <w:sz w:val="24"/>
              </w:rPr>
              <w:t xml:space="preserve">Рыбальченко </w:t>
            </w:r>
            <w:r>
              <w:rPr>
                <w:rFonts w:ascii="Arial" w:hAnsi="Arial" w:cs="Arial"/>
                <w:sz w:val="24"/>
              </w:rPr>
              <w:t xml:space="preserve">О.В., </w:t>
            </w:r>
            <w:r w:rsidRPr="00C759D9">
              <w:rPr>
                <w:rFonts w:ascii="Arial" w:hAnsi="Arial" w:cs="Arial"/>
                <w:sz w:val="24"/>
              </w:rPr>
              <w:t>д</w:t>
            </w:r>
            <w:r w:rsidRPr="00C759D9">
              <w:rPr>
                <w:rFonts w:ascii="Arial" w:hAnsi="Arial" w:cs="Arial"/>
                <w:sz w:val="24"/>
              </w:rPr>
              <w:t>о</w:t>
            </w:r>
            <w:r w:rsidRPr="00C759D9">
              <w:rPr>
                <w:rFonts w:ascii="Arial" w:hAnsi="Arial" w:cs="Arial"/>
                <w:sz w:val="24"/>
              </w:rPr>
              <w:t>цент кафедры русског</w:t>
            </w:r>
            <w:r>
              <w:rPr>
                <w:rFonts w:ascii="Arial" w:hAnsi="Arial" w:cs="Arial"/>
                <w:sz w:val="24"/>
              </w:rPr>
              <w:t>о языка и речевой комм</w:t>
            </w:r>
            <w:r>
              <w:rPr>
                <w:rFonts w:ascii="Arial" w:hAnsi="Arial" w:cs="Arial"/>
                <w:sz w:val="24"/>
              </w:rPr>
              <w:t>у</w:t>
            </w:r>
            <w:r>
              <w:rPr>
                <w:rFonts w:ascii="Arial" w:hAnsi="Arial" w:cs="Arial"/>
                <w:sz w:val="24"/>
              </w:rPr>
              <w:t>никации, эксперт пре</w:t>
            </w:r>
            <w:r>
              <w:rPr>
                <w:rFonts w:ascii="Arial" w:hAnsi="Arial" w:cs="Arial"/>
                <w:sz w:val="24"/>
              </w:rPr>
              <w:t>д</w:t>
            </w:r>
            <w:r>
              <w:rPr>
                <w:rFonts w:ascii="Arial" w:hAnsi="Arial" w:cs="Arial"/>
                <w:sz w:val="24"/>
              </w:rPr>
              <w:t>метной ко</w:t>
            </w:r>
            <w:r w:rsidRPr="00C759D9">
              <w:rPr>
                <w:rFonts w:ascii="Arial" w:hAnsi="Arial" w:cs="Arial"/>
                <w:sz w:val="24"/>
              </w:rPr>
              <w:t>миссии ЕГЭ по русскому языку.</w:t>
            </w:r>
          </w:p>
        </w:tc>
      </w:tr>
      <w:tr w:rsidR="00D927CC" w:rsidRPr="001776DA" w:rsidTr="00663582">
        <w:tc>
          <w:tcPr>
            <w:tcW w:w="1809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14.30 – 14.40</w:t>
            </w:r>
          </w:p>
        </w:tc>
        <w:tc>
          <w:tcPr>
            <w:tcW w:w="1985" w:type="dxa"/>
          </w:tcPr>
          <w:p w:rsidR="00D927CC" w:rsidRPr="00BA438B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BA438B">
              <w:rPr>
                <w:rFonts w:ascii="Arial" w:hAnsi="Arial" w:cs="Arial"/>
                <w:sz w:val="24"/>
              </w:rPr>
              <w:t xml:space="preserve">415 ауд. корп. </w:t>
            </w:r>
            <w:proofErr w:type="spellStart"/>
            <w:r w:rsidRPr="00BA438B">
              <w:rPr>
                <w:rFonts w:ascii="Arial" w:hAnsi="Arial" w:cs="Arial"/>
                <w:sz w:val="24"/>
              </w:rPr>
              <w:t>электрофака</w:t>
            </w:r>
            <w:proofErr w:type="spellEnd"/>
          </w:p>
        </w:tc>
        <w:tc>
          <w:tcPr>
            <w:tcW w:w="2693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Перерыв</w:t>
            </w:r>
          </w:p>
        </w:tc>
        <w:tc>
          <w:tcPr>
            <w:tcW w:w="2953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D927CC" w:rsidRPr="001776DA" w:rsidTr="00663582">
        <w:tc>
          <w:tcPr>
            <w:tcW w:w="1809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14.40 – 15.00</w:t>
            </w:r>
          </w:p>
        </w:tc>
        <w:tc>
          <w:tcPr>
            <w:tcW w:w="1985" w:type="dxa"/>
          </w:tcPr>
          <w:p w:rsidR="00D927CC" w:rsidRPr="00BA438B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BA438B">
              <w:rPr>
                <w:rFonts w:ascii="Arial" w:hAnsi="Arial" w:cs="Arial"/>
                <w:sz w:val="24"/>
              </w:rPr>
              <w:t xml:space="preserve">415 ауд. корп. </w:t>
            </w:r>
            <w:proofErr w:type="spellStart"/>
            <w:r w:rsidRPr="00BA438B">
              <w:rPr>
                <w:rFonts w:ascii="Arial" w:hAnsi="Arial" w:cs="Arial"/>
                <w:sz w:val="24"/>
              </w:rPr>
              <w:t>электрофака</w:t>
            </w:r>
            <w:proofErr w:type="spellEnd"/>
          </w:p>
        </w:tc>
        <w:tc>
          <w:tcPr>
            <w:tcW w:w="2693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Презентация </w:t>
            </w:r>
            <w:proofErr w:type="spellStart"/>
            <w:r>
              <w:rPr>
                <w:rFonts w:ascii="Arial" w:hAnsi="Arial" w:cs="Arial"/>
                <w:sz w:val="24"/>
              </w:rPr>
              <w:t>пред</w:t>
            </w:r>
            <w:r>
              <w:rPr>
                <w:rFonts w:ascii="Arial" w:hAnsi="Arial" w:cs="Arial"/>
                <w:sz w:val="24"/>
              </w:rPr>
              <w:t>у</w:t>
            </w:r>
            <w:r>
              <w:rPr>
                <w:rFonts w:ascii="Arial" w:hAnsi="Arial" w:cs="Arial"/>
                <w:sz w:val="24"/>
              </w:rPr>
              <w:t>ниверсария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«УФ </w:t>
            </w:r>
            <w:proofErr w:type="spellStart"/>
            <w:r>
              <w:rPr>
                <w:rFonts w:ascii="Arial" w:hAnsi="Arial" w:cs="Arial"/>
                <w:sz w:val="24"/>
              </w:rPr>
              <w:t>Лайт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» </w:t>
            </w:r>
          </w:p>
        </w:tc>
        <w:tc>
          <w:tcPr>
            <w:tcW w:w="2953" w:type="dxa"/>
          </w:tcPr>
          <w:p w:rsidR="00D927CC" w:rsidRPr="001776DA" w:rsidRDefault="00663582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Жердева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О.В., замест</w:t>
            </w:r>
            <w:r>
              <w:rPr>
                <w:rFonts w:ascii="Arial" w:hAnsi="Arial" w:cs="Arial"/>
                <w:sz w:val="24"/>
              </w:rPr>
              <w:t>и</w:t>
            </w:r>
            <w:r>
              <w:rPr>
                <w:rFonts w:ascii="Arial" w:hAnsi="Arial" w:cs="Arial"/>
                <w:sz w:val="24"/>
              </w:rPr>
              <w:t>тель декана учетно-финансового факульт</w:t>
            </w:r>
            <w:r>
              <w:rPr>
                <w:rFonts w:ascii="Arial" w:hAnsi="Arial" w:cs="Arial"/>
                <w:sz w:val="24"/>
              </w:rPr>
              <w:t>е</w:t>
            </w:r>
            <w:r>
              <w:rPr>
                <w:rFonts w:ascii="Arial" w:hAnsi="Arial" w:cs="Arial"/>
                <w:sz w:val="24"/>
              </w:rPr>
              <w:t>та</w:t>
            </w:r>
          </w:p>
        </w:tc>
      </w:tr>
      <w:tr w:rsidR="00D927CC" w:rsidRPr="001776DA" w:rsidTr="00663582">
        <w:tc>
          <w:tcPr>
            <w:tcW w:w="1809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15.00 – 15.30</w:t>
            </w:r>
          </w:p>
        </w:tc>
        <w:tc>
          <w:tcPr>
            <w:tcW w:w="1985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D927CC">
              <w:rPr>
                <w:rFonts w:ascii="Arial" w:hAnsi="Arial" w:cs="Arial"/>
                <w:sz w:val="24"/>
              </w:rPr>
              <w:t>стоянка спор</w:t>
            </w:r>
            <w:r w:rsidRPr="00D927CC">
              <w:rPr>
                <w:rFonts w:ascii="Arial" w:hAnsi="Arial" w:cs="Arial"/>
                <w:sz w:val="24"/>
              </w:rPr>
              <w:t>т</w:t>
            </w:r>
            <w:r w:rsidRPr="00D927CC">
              <w:rPr>
                <w:rFonts w:ascii="Arial" w:hAnsi="Arial" w:cs="Arial"/>
                <w:sz w:val="24"/>
              </w:rPr>
              <w:t xml:space="preserve">комплекса </w:t>
            </w:r>
            <w:proofErr w:type="spellStart"/>
            <w:r w:rsidRPr="00D927CC">
              <w:rPr>
                <w:rFonts w:ascii="Arial" w:hAnsi="Arial" w:cs="Arial"/>
                <w:sz w:val="24"/>
              </w:rPr>
              <w:t>Ку</w:t>
            </w:r>
            <w:r w:rsidRPr="00D927CC">
              <w:rPr>
                <w:rFonts w:ascii="Arial" w:hAnsi="Arial" w:cs="Arial"/>
                <w:sz w:val="24"/>
              </w:rPr>
              <w:t>б</w:t>
            </w:r>
            <w:r w:rsidRPr="00D927CC">
              <w:rPr>
                <w:rFonts w:ascii="Arial" w:hAnsi="Arial" w:cs="Arial"/>
                <w:sz w:val="24"/>
              </w:rPr>
              <w:t>ГАУ</w:t>
            </w:r>
            <w:proofErr w:type="spellEnd"/>
          </w:p>
        </w:tc>
        <w:tc>
          <w:tcPr>
            <w:tcW w:w="2693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  <w:r w:rsidRPr="00214145">
              <w:rPr>
                <w:rFonts w:ascii="Arial" w:hAnsi="Arial" w:cs="Arial"/>
                <w:sz w:val="24"/>
              </w:rPr>
              <w:t>Отъезд участников мероприятия</w:t>
            </w:r>
          </w:p>
        </w:tc>
        <w:tc>
          <w:tcPr>
            <w:tcW w:w="2953" w:type="dxa"/>
          </w:tcPr>
          <w:p w:rsidR="00D927CC" w:rsidRPr="001776DA" w:rsidRDefault="00D927CC" w:rsidP="00D927CC">
            <w:pPr>
              <w:pStyle w:val="a3"/>
              <w:jc w:val="left"/>
              <w:rPr>
                <w:rFonts w:ascii="Arial" w:hAnsi="Arial" w:cs="Arial"/>
                <w:sz w:val="24"/>
              </w:rPr>
            </w:pPr>
          </w:p>
        </w:tc>
      </w:tr>
    </w:tbl>
    <w:p w:rsidR="001503D2" w:rsidRPr="001776DA" w:rsidRDefault="001503D2">
      <w:pPr>
        <w:pStyle w:val="a3"/>
        <w:spacing w:before="212"/>
        <w:jc w:val="left"/>
        <w:rPr>
          <w:rFonts w:ascii="Arial" w:hAnsi="Arial" w:cs="Arial"/>
          <w:sz w:val="18"/>
        </w:rPr>
      </w:pPr>
    </w:p>
    <w:p w:rsidR="00300679" w:rsidRPr="001776DA" w:rsidRDefault="00300679">
      <w:pPr>
        <w:pStyle w:val="a3"/>
        <w:spacing w:before="212"/>
        <w:jc w:val="left"/>
        <w:rPr>
          <w:rFonts w:ascii="Arial" w:hAnsi="Arial" w:cs="Arial"/>
          <w:sz w:val="18"/>
        </w:rPr>
      </w:pPr>
    </w:p>
    <w:p w:rsidR="006E6B88" w:rsidRDefault="006E6B88"/>
    <w:sectPr w:rsidR="006E6B88" w:rsidSect="00422239">
      <w:footerReference w:type="default" r:id="rId11"/>
      <w:type w:val="continuous"/>
      <w:pgSz w:w="11910" w:h="16840"/>
      <w:pgMar w:top="567" w:right="708" w:bottom="709" w:left="1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179" w:rsidRDefault="00465179" w:rsidP="00214145">
      <w:r>
        <w:separator/>
      </w:r>
    </w:p>
  </w:endnote>
  <w:endnote w:type="continuationSeparator" w:id="0">
    <w:p w:rsidR="00465179" w:rsidRDefault="00465179" w:rsidP="00214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884625"/>
      <w:docPartObj>
        <w:docPartGallery w:val="Page Numbers (Bottom of Page)"/>
        <w:docPartUnique/>
      </w:docPartObj>
    </w:sdtPr>
    <w:sdtContent>
      <w:p w:rsidR="00214145" w:rsidRDefault="00E942AD">
        <w:pPr>
          <w:pStyle w:val="a9"/>
          <w:jc w:val="right"/>
        </w:pPr>
        <w:r>
          <w:fldChar w:fldCharType="begin"/>
        </w:r>
        <w:r w:rsidR="00214145">
          <w:instrText>PAGE   \* MERGEFORMAT</w:instrText>
        </w:r>
        <w:r>
          <w:fldChar w:fldCharType="separate"/>
        </w:r>
        <w:r w:rsidR="00443F50">
          <w:rPr>
            <w:noProof/>
          </w:rPr>
          <w:t>1</w:t>
        </w:r>
        <w:r>
          <w:fldChar w:fldCharType="end"/>
        </w:r>
      </w:p>
    </w:sdtContent>
  </w:sdt>
  <w:p w:rsidR="00214145" w:rsidRDefault="0021414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179" w:rsidRDefault="00465179" w:rsidP="00214145">
      <w:r>
        <w:separator/>
      </w:r>
    </w:p>
  </w:footnote>
  <w:footnote w:type="continuationSeparator" w:id="0">
    <w:p w:rsidR="00465179" w:rsidRDefault="00465179" w:rsidP="002141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B722C"/>
    <w:multiLevelType w:val="hybridMultilevel"/>
    <w:tmpl w:val="B51A219C"/>
    <w:lvl w:ilvl="0" w:tplc="34F02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503D2"/>
    <w:rsid w:val="001503D2"/>
    <w:rsid w:val="001776DA"/>
    <w:rsid w:val="00214145"/>
    <w:rsid w:val="00300679"/>
    <w:rsid w:val="00332735"/>
    <w:rsid w:val="00404582"/>
    <w:rsid w:val="00422239"/>
    <w:rsid w:val="00443F50"/>
    <w:rsid w:val="00465179"/>
    <w:rsid w:val="00663582"/>
    <w:rsid w:val="00680C12"/>
    <w:rsid w:val="00682B7C"/>
    <w:rsid w:val="006E6B88"/>
    <w:rsid w:val="00783A8A"/>
    <w:rsid w:val="00791312"/>
    <w:rsid w:val="0080457A"/>
    <w:rsid w:val="008A404B"/>
    <w:rsid w:val="00AA22A9"/>
    <w:rsid w:val="00BA438B"/>
    <w:rsid w:val="00BB3D3F"/>
    <w:rsid w:val="00C759D9"/>
    <w:rsid w:val="00D07773"/>
    <w:rsid w:val="00D927CC"/>
    <w:rsid w:val="00E942AD"/>
    <w:rsid w:val="00EA25AD"/>
    <w:rsid w:val="00F56722"/>
    <w:rsid w:val="00F6779E"/>
    <w:rsid w:val="00F7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03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03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503D2"/>
    <w:pPr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1503D2"/>
    <w:pPr>
      <w:spacing w:before="60"/>
      <w:ind w:right="14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1503D2"/>
  </w:style>
  <w:style w:type="paragraph" w:customStyle="1" w:styleId="TableParagraph">
    <w:name w:val="Table Paragraph"/>
    <w:basedOn w:val="a"/>
    <w:uiPriority w:val="1"/>
    <w:qFormat/>
    <w:rsid w:val="001503D2"/>
    <w:pPr>
      <w:ind w:left="57"/>
    </w:pPr>
  </w:style>
  <w:style w:type="table" w:styleId="a6">
    <w:name w:val="Table Grid"/>
    <w:basedOn w:val="a1"/>
    <w:uiPriority w:val="59"/>
    <w:rsid w:val="00300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141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4145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2141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4145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443F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F50"/>
    <w:rPr>
      <w:rFonts w:ascii="Tahoma" w:eastAsia="Times New Roman" w:hAnsi="Tahoma" w:cs="Tahoma"/>
      <w:sz w:val="16"/>
      <w:szCs w:val="16"/>
      <w:lang w:val="ru-RU"/>
    </w:rPr>
  </w:style>
  <w:style w:type="character" w:styleId="ad">
    <w:name w:val="Hyperlink"/>
    <w:basedOn w:val="a0"/>
    <w:uiPriority w:val="99"/>
    <w:semiHidden/>
    <w:unhideWhenUsed/>
    <w:rsid w:val="00443F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obr.krasnodar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yandex.ru/maps/-/CHRDvWn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obr.krasnod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123</cp:lastModifiedBy>
  <cp:revision>13</cp:revision>
  <dcterms:created xsi:type="dcterms:W3CDTF">2025-01-28T06:44:00Z</dcterms:created>
  <dcterms:modified xsi:type="dcterms:W3CDTF">2025-03-31T11:02:00Z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2024-11-18T00:00:00Z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2025-01-28T00:00:00Z</vt:filetime>
  </property>
  <property fmtid="{D5CDD505-2E9C-101B-9397-08002B2CF9AE}" pid="5" name="Producer">
    <vt:lpwstr>Adobe PDF Library 21.5.90</vt:lpwstr>
  </property>
  <property fmtid="{D5CDD505-2E9C-101B-9397-08002B2CF9AE}" pid="6" name="SourceModified">
    <vt:lpwstr>D:20241118083229</vt:lpwstr>
  </property>
</Properties>
</file>